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391" w14:textId="4A89291F" w:rsidR="00EE2ABA" w:rsidRDefault="00EE2ABA" w:rsidP="006933CC">
      <w:pPr>
        <w:spacing w:after="0" w:line="240" w:lineRule="auto"/>
        <w:rPr>
          <w:b/>
          <w:sz w:val="28"/>
          <w:szCs w:val="36"/>
        </w:rPr>
      </w:pPr>
    </w:p>
    <w:p w14:paraId="32F47A58" w14:textId="0AFB6408" w:rsidR="00054A21" w:rsidRDefault="00054A21" w:rsidP="006933CC">
      <w:pPr>
        <w:spacing w:after="0" w:line="240" w:lineRule="auto"/>
        <w:rPr>
          <w:b/>
          <w:sz w:val="28"/>
          <w:szCs w:val="36"/>
        </w:rPr>
      </w:pPr>
      <w:r>
        <w:rPr>
          <w:b/>
          <w:noProof/>
          <w:sz w:val="28"/>
          <w:szCs w:val="36"/>
          <w:vertAlign w:val="superscript"/>
        </w:rPr>
        <w:drawing>
          <wp:anchor distT="0" distB="0" distL="114300" distR="114300" simplePos="0" relativeHeight="251658240" behindDoc="0" locked="0" layoutInCell="1" allowOverlap="1" wp14:anchorId="00032198" wp14:editId="268AD0D8">
            <wp:simplePos x="0" y="0"/>
            <wp:positionH relativeFrom="margin">
              <wp:posOffset>3895725</wp:posOffset>
            </wp:positionH>
            <wp:positionV relativeFrom="margin">
              <wp:posOffset>371475</wp:posOffset>
            </wp:positionV>
            <wp:extent cx="2990850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Redington Pink White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DC268A" w14:textId="1D375413" w:rsidR="009B0EAA" w:rsidRPr="005B3B3D" w:rsidRDefault="009F004F" w:rsidP="006933CC">
      <w:pPr>
        <w:spacing w:after="0" w:line="240" w:lineRule="auto"/>
        <w:rPr>
          <w:rFonts w:ascii="Arial" w:hAnsi="Arial" w:cs="Arial"/>
          <w:b/>
          <w:sz w:val="20"/>
          <w:szCs w:val="28"/>
          <w:u w:val="single"/>
        </w:rPr>
      </w:pPr>
      <w:r>
        <w:rPr>
          <w:b/>
          <w:sz w:val="28"/>
          <w:szCs w:val="36"/>
        </w:rPr>
        <w:t>2021 U14 USAV Club Season</w:t>
      </w:r>
    </w:p>
    <w:p w14:paraId="66A4C8D9" w14:textId="17A9EE91" w:rsidR="00AE078E" w:rsidRDefault="00472FA7" w:rsidP="00422431">
      <w:pPr>
        <w:pStyle w:val="font8"/>
        <w:jc w:val="both"/>
        <w:rPr>
          <w:sz w:val="26"/>
          <w:szCs w:val="26"/>
        </w:rPr>
      </w:pPr>
      <w:r>
        <w:rPr>
          <w:color w:val="CC0C0C"/>
          <w:sz w:val="26"/>
          <w:szCs w:val="26"/>
        </w:rPr>
        <w:t>We are moving</w:t>
      </w:r>
      <w:r w:rsidR="002325AC">
        <w:rPr>
          <w:color w:val="CC0C0C"/>
          <w:sz w:val="26"/>
          <w:szCs w:val="26"/>
        </w:rPr>
        <w:t xml:space="preserve"> forward to offering </w:t>
      </w:r>
      <w:r w:rsidR="00FE164F">
        <w:rPr>
          <w:color w:val="CC0C0C"/>
          <w:sz w:val="26"/>
          <w:szCs w:val="26"/>
        </w:rPr>
        <w:t>a U14 club team for the 2021 season. T</w:t>
      </w:r>
      <w:r w:rsidR="00AE078E">
        <w:rPr>
          <w:color w:val="CC0C0C"/>
          <w:sz w:val="26"/>
          <w:szCs w:val="26"/>
        </w:rPr>
        <w:t>he safety of our athletes, coaches, and</w:t>
      </w:r>
      <w:r>
        <w:rPr>
          <w:color w:val="CC0C0C"/>
          <w:sz w:val="26"/>
          <w:szCs w:val="26"/>
        </w:rPr>
        <w:t xml:space="preserve"> families is our top priority. </w:t>
      </w:r>
      <w:r w:rsidR="00AE078E">
        <w:rPr>
          <w:color w:val="CC0C0C"/>
          <w:sz w:val="26"/>
          <w:szCs w:val="26"/>
        </w:rPr>
        <w:t xml:space="preserve">The following modifications will be in place for the </w:t>
      </w:r>
      <w:r w:rsidR="00FE164F">
        <w:rPr>
          <w:color w:val="CC0C0C"/>
          <w:sz w:val="26"/>
          <w:szCs w:val="26"/>
        </w:rPr>
        <w:t>season</w:t>
      </w:r>
      <w:r w:rsidR="00AE078E">
        <w:rPr>
          <w:color w:val="CC0C0C"/>
          <w:sz w:val="26"/>
          <w:szCs w:val="26"/>
        </w:rPr>
        <w:t>:</w:t>
      </w:r>
    </w:p>
    <w:p w14:paraId="32EE68FC" w14:textId="092642CE" w:rsidR="00AE078E" w:rsidRDefault="00AE078E" w:rsidP="00CF6388">
      <w:pPr>
        <w:pStyle w:val="font8"/>
        <w:numPr>
          <w:ilvl w:val="0"/>
          <w:numId w:val="2"/>
        </w:numPr>
      </w:pPr>
      <w:r w:rsidRPr="00CF6388">
        <w:rPr>
          <w:rStyle w:val="wixguard"/>
          <w:rFonts w:eastAsiaTheme="majorEastAsia"/>
          <w:color w:val="CC0C0C"/>
          <w:sz w:val="26"/>
          <w:szCs w:val="26"/>
        </w:rPr>
        <w:t>​</w:t>
      </w:r>
      <w:r w:rsidRPr="00CF6388">
        <w:rPr>
          <w:b/>
          <w:bCs/>
        </w:rPr>
        <w:t>PRE-REGISTRATION ONLY. </w:t>
      </w:r>
      <w:r w:rsidRPr="002325AC">
        <w:t xml:space="preserve"> To avoid the long lines will not be offering any walk-up or at the door registration</w:t>
      </w:r>
      <w:r w:rsidR="00FE164F">
        <w:t xml:space="preserve"> for open house or tryouts</w:t>
      </w:r>
      <w:r w:rsidRPr="002325AC">
        <w:t>.</w:t>
      </w:r>
      <w:r w:rsidR="00CF6388">
        <w:t xml:space="preserve"> </w:t>
      </w:r>
      <w:r w:rsidRPr="00CF6388">
        <w:rPr>
          <w:rFonts w:eastAsiaTheme="majorEastAsia"/>
        </w:rPr>
        <w:t>Online Registration</w:t>
      </w:r>
      <w:r w:rsidRPr="002325AC">
        <w:t xml:space="preserve"> </w:t>
      </w:r>
      <w:r w:rsidR="00426F0F" w:rsidRPr="002325AC">
        <w:t xml:space="preserve">only </w:t>
      </w:r>
      <w:r w:rsidR="00FE164F">
        <w:t xml:space="preserve">is available for all athletes.  </w:t>
      </w:r>
      <w:r w:rsidR="00CF6388">
        <w:t xml:space="preserve">Registration will be via </w:t>
      </w:r>
      <w:proofErr w:type="spellStart"/>
      <w:r w:rsidR="00CF6388">
        <w:t>SignUp</w:t>
      </w:r>
      <w:proofErr w:type="spellEnd"/>
      <w:r w:rsidR="00CF6388">
        <w:t xml:space="preserve"> Genius.  The links are below and on the RVC Website </w:t>
      </w:r>
    </w:p>
    <w:p w14:paraId="1BDD93E2" w14:textId="1F3B779B" w:rsidR="00FE164F" w:rsidRDefault="00D51B76" w:rsidP="00FE164F">
      <w:pPr>
        <w:pStyle w:val="font8"/>
        <w:ind w:left="720"/>
      </w:pPr>
      <w:hyperlink r:id="rId8" w:history="1">
        <w:r w:rsidR="00FE164F" w:rsidRPr="00987739">
          <w:rPr>
            <w:rStyle w:val="Hyperlink"/>
          </w:rPr>
          <w:t>https://www.signupgenius.com/go/4090E4CAAAF2D6-u147th8th</w:t>
        </w:r>
      </w:hyperlink>
    </w:p>
    <w:p w14:paraId="1B368BA9" w14:textId="059C42EF" w:rsidR="00FE164F" w:rsidRDefault="00D51B76" w:rsidP="00FE164F">
      <w:pPr>
        <w:pStyle w:val="font8"/>
        <w:ind w:left="720"/>
      </w:pPr>
      <w:hyperlink r:id="rId9" w:history="1">
        <w:r w:rsidR="00FE164F" w:rsidRPr="00987739">
          <w:rPr>
            <w:rStyle w:val="Hyperlink"/>
          </w:rPr>
          <w:t>https://www.redingtonvolleyball.com/tryouts.html</w:t>
        </w:r>
      </w:hyperlink>
    </w:p>
    <w:p w14:paraId="1590E2BC" w14:textId="3C5190B2" w:rsidR="00AE078E" w:rsidRDefault="00FE164F" w:rsidP="00CF6388">
      <w:pPr>
        <w:pStyle w:val="font8"/>
        <w:numPr>
          <w:ilvl w:val="0"/>
          <w:numId w:val="2"/>
        </w:numPr>
        <w:jc w:val="both"/>
      </w:pPr>
      <w:r>
        <w:rPr>
          <w:b/>
          <w:bCs/>
        </w:rPr>
        <w:t xml:space="preserve">For tryouts and open house there will be </w:t>
      </w:r>
      <w:r w:rsidR="00AE078E" w:rsidRPr="00CF6388">
        <w:rPr>
          <w:b/>
          <w:bCs/>
        </w:rPr>
        <w:t>LIMITED GROUP SIZES/CONTACT TRACING. </w:t>
      </w:r>
      <w:r w:rsidR="00AE078E" w:rsidRPr="002325AC">
        <w:t xml:space="preserve"> The groups on a single cour</w:t>
      </w:r>
      <w:r w:rsidR="00422431">
        <w:t xml:space="preserve">t will not exceed </w:t>
      </w:r>
      <w:r>
        <w:t>20</w:t>
      </w:r>
      <w:r w:rsidR="00422431">
        <w:t xml:space="preserve"> athletes and 3 coaches.</w:t>
      </w:r>
      <w:r w:rsidR="00CF6388">
        <w:t xml:space="preserve">  </w:t>
      </w:r>
      <w:r w:rsidR="00AE078E" w:rsidRPr="00CF6388">
        <w:rPr>
          <w:b/>
          <w:bCs/>
        </w:rPr>
        <w:t xml:space="preserve">Registration will be limited to </w:t>
      </w:r>
      <w:r>
        <w:rPr>
          <w:b/>
          <w:bCs/>
        </w:rPr>
        <w:t>20 athletes</w:t>
      </w:r>
      <w:r w:rsidR="00AE078E" w:rsidRPr="00CF6388">
        <w:rPr>
          <w:b/>
          <w:bCs/>
        </w:rPr>
        <w:t>.</w:t>
      </w:r>
      <w:r w:rsidR="00AE078E" w:rsidRPr="002325AC">
        <w:t xml:space="preserve">  A waiting list will be established once the </w:t>
      </w:r>
      <w:r>
        <w:t>session</w:t>
      </w:r>
      <w:r w:rsidR="00AE078E" w:rsidRPr="002325AC">
        <w:t xml:space="preserve"> is full.</w:t>
      </w:r>
    </w:p>
    <w:p w14:paraId="5A9CFA51" w14:textId="77777777" w:rsidR="00FE164F" w:rsidRPr="00FE164F" w:rsidRDefault="00FE164F" w:rsidP="00FE164F">
      <w:pPr>
        <w:pStyle w:val="NormalWeb"/>
        <w:numPr>
          <w:ilvl w:val="0"/>
          <w:numId w:val="2"/>
        </w:numPr>
      </w:pPr>
      <w:r w:rsidRPr="00EB0C6D">
        <w:rPr>
          <w:b/>
        </w:rPr>
        <w:t xml:space="preserve">All athletes/parents must read and acknowledge the </w:t>
      </w:r>
      <w:r>
        <w:rPr>
          <w:b/>
        </w:rPr>
        <w:t>Arizona USAV COVID19 waiver.</w:t>
      </w:r>
    </w:p>
    <w:p w14:paraId="533BE285" w14:textId="77777777" w:rsidR="00FE164F" w:rsidRDefault="00FE164F" w:rsidP="00FE164F">
      <w:pPr>
        <w:pStyle w:val="NormalWeb"/>
        <w:numPr>
          <w:ilvl w:val="0"/>
          <w:numId w:val="2"/>
        </w:numPr>
      </w:pPr>
      <w:r>
        <w:t xml:space="preserve">All athletes must be registered with USAV and bring the 6 required forms to the session. </w:t>
      </w:r>
      <w:r w:rsidRPr="002325AC">
        <w:t xml:space="preserve">Download, sign, and bring the documents to </w:t>
      </w:r>
      <w:r>
        <w:t xml:space="preserve">Open house or Tryouts.  There will be NO forms available at registration. </w:t>
      </w:r>
    </w:p>
    <w:p w14:paraId="3B6DF424" w14:textId="123B1103" w:rsidR="00FE164F" w:rsidRDefault="00FE164F" w:rsidP="00FE164F">
      <w:pPr>
        <w:pStyle w:val="NormalWeb"/>
        <w:numPr>
          <w:ilvl w:val="0"/>
          <w:numId w:val="2"/>
        </w:numPr>
        <w:spacing w:after="0"/>
      </w:pPr>
      <w:r w:rsidRPr="00FE164F">
        <w:rPr>
          <w:b/>
        </w:rPr>
        <w:t>You can pay online or at the session.</w:t>
      </w:r>
      <w:r>
        <w:t xml:space="preserve"> </w:t>
      </w:r>
    </w:p>
    <w:p w14:paraId="00E48C09" w14:textId="68D46D9D" w:rsidR="00F1751B" w:rsidRDefault="00F1751B" w:rsidP="00F1751B">
      <w:pPr>
        <w:pStyle w:val="NormalWeb"/>
        <w:numPr>
          <w:ilvl w:val="0"/>
          <w:numId w:val="2"/>
        </w:numPr>
      </w:pPr>
      <w:r w:rsidRPr="00EB0C6D">
        <w:rPr>
          <w:b/>
        </w:rPr>
        <w:t>If an athlete is ill or experiencing any COVID-19 symptoms, please do</w:t>
      </w:r>
      <w:r>
        <w:rPr>
          <w:b/>
        </w:rPr>
        <w:t xml:space="preserve"> NOT bring her to the session</w:t>
      </w:r>
      <w:r w:rsidRPr="00EB0C6D">
        <w:rPr>
          <w:b/>
        </w:rPr>
        <w:t>.</w:t>
      </w:r>
      <w:r w:rsidRPr="002325AC">
        <w:t> If your athlete i</w:t>
      </w:r>
      <w:r>
        <w:t xml:space="preserve">s sick, call the club director. We will work to have an alternative tryout. </w:t>
      </w:r>
      <w:r>
        <w:t xml:space="preserve"> </w:t>
      </w:r>
    </w:p>
    <w:p w14:paraId="2AD1F1EA" w14:textId="6D58FF14" w:rsidR="00FE164F" w:rsidRPr="00F1751B" w:rsidRDefault="00F1751B" w:rsidP="00FE164F">
      <w:pPr>
        <w:pStyle w:val="font8"/>
        <w:jc w:val="both"/>
        <w:rPr>
          <w:b/>
        </w:rPr>
      </w:pPr>
      <w:r w:rsidRPr="00F1751B">
        <w:rPr>
          <w:b/>
        </w:rPr>
        <w:t>RVC Policy</w:t>
      </w:r>
    </w:p>
    <w:p w14:paraId="0C62E1FF" w14:textId="0A424E69" w:rsidR="00AE078E" w:rsidRDefault="00AE078E" w:rsidP="00422431">
      <w:pPr>
        <w:pStyle w:val="font8"/>
        <w:numPr>
          <w:ilvl w:val="0"/>
          <w:numId w:val="2"/>
        </w:numPr>
        <w:jc w:val="both"/>
      </w:pPr>
      <w:r w:rsidRPr="002325AC">
        <w:rPr>
          <w:b/>
          <w:bCs/>
        </w:rPr>
        <w:t>ALL ATHLETES MUST WEAR A MASK.</w:t>
      </w:r>
      <w:r w:rsidRPr="002325AC">
        <w:t xml:space="preserve">  The coaching staff </w:t>
      </w:r>
      <w:r w:rsidR="00AD1A9D" w:rsidRPr="002325AC">
        <w:t xml:space="preserve">will wear masks while coaching.  </w:t>
      </w:r>
      <w:r w:rsidRPr="002325AC">
        <w:t>Pima County will require all participants (regardless of ag</w:t>
      </w:r>
      <w:r w:rsidR="00426F0F" w:rsidRPr="002325AC">
        <w:t>e) to wear a mask</w:t>
      </w:r>
      <w:r w:rsidRPr="002325AC">
        <w:t>.</w:t>
      </w:r>
      <w:r w:rsidR="009F004F">
        <w:t xml:space="preserve">  When athletes are in competition outside of Pima County, they will abide by the Arizona USAV policy. </w:t>
      </w:r>
    </w:p>
    <w:p w14:paraId="79D4CB5B" w14:textId="13787C68" w:rsidR="00CF6388" w:rsidRPr="002325AC" w:rsidRDefault="00CF6388" w:rsidP="00422431">
      <w:pPr>
        <w:pStyle w:val="font8"/>
        <w:numPr>
          <w:ilvl w:val="0"/>
          <w:numId w:val="2"/>
        </w:numPr>
        <w:jc w:val="both"/>
      </w:pPr>
      <w:r>
        <w:rPr>
          <w:b/>
          <w:bCs/>
        </w:rPr>
        <w:t>ALL ATHLETES MUST BRING THEIR OWN WATER.</w:t>
      </w:r>
      <w:r>
        <w:t xml:space="preserve">  Athletes cannot participate unless they have their own water bottle that is marked.  Athletes will put their water bottle in a social distanced location as directed by the coa</w:t>
      </w:r>
      <w:r w:rsidR="00FE164F">
        <w:t>c</w:t>
      </w:r>
      <w:r>
        <w:t xml:space="preserve">h. </w:t>
      </w:r>
    </w:p>
    <w:p w14:paraId="1490AEDF" w14:textId="1049564F" w:rsidR="006933CC" w:rsidRPr="006933CC" w:rsidRDefault="00AE078E" w:rsidP="00422431">
      <w:pPr>
        <w:pStyle w:val="NormalWeb"/>
        <w:numPr>
          <w:ilvl w:val="0"/>
          <w:numId w:val="2"/>
        </w:numPr>
      </w:pPr>
      <w:r w:rsidRPr="002325AC">
        <w:rPr>
          <w:b/>
          <w:bCs/>
        </w:rPr>
        <w:t xml:space="preserve">SPECTATORS ARE </w:t>
      </w:r>
      <w:r w:rsidR="006933CC">
        <w:rPr>
          <w:b/>
          <w:bCs/>
        </w:rPr>
        <w:t>NOT AUTHORIZED</w:t>
      </w:r>
    </w:p>
    <w:p w14:paraId="008A9387" w14:textId="340DCB90" w:rsidR="006933CC" w:rsidRPr="006933CC" w:rsidRDefault="006933CC" w:rsidP="006933CC">
      <w:pPr>
        <w:pStyle w:val="NormalWeb"/>
        <w:numPr>
          <w:ilvl w:val="1"/>
          <w:numId w:val="2"/>
        </w:numPr>
      </w:pPr>
      <w:r>
        <w:rPr>
          <w:b/>
          <w:bCs/>
        </w:rPr>
        <w:t>NO SPECTATORS in Christ Presbyterian</w:t>
      </w:r>
    </w:p>
    <w:p w14:paraId="02FCE42C" w14:textId="26C9E529" w:rsidR="002325AC" w:rsidRPr="002325AC" w:rsidRDefault="002325AC" w:rsidP="006933CC">
      <w:pPr>
        <w:pStyle w:val="NormalWeb"/>
        <w:numPr>
          <w:ilvl w:val="1"/>
          <w:numId w:val="2"/>
        </w:numPr>
      </w:pPr>
      <w:r w:rsidRPr="006933CC">
        <w:rPr>
          <w:b/>
        </w:rPr>
        <w:t>If parents fail to social distance while waiting</w:t>
      </w:r>
      <w:r w:rsidRPr="002325AC">
        <w:t>, we will lose our ability to use the facility and parents will either need to wait in their vehicles or leave and return to pick up athletes.</w:t>
      </w:r>
    </w:p>
    <w:p w14:paraId="72C68390" w14:textId="6D52F9D4" w:rsidR="002325AC" w:rsidRPr="002325AC" w:rsidRDefault="002325AC" w:rsidP="00422431">
      <w:pPr>
        <w:pStyle w:val="font8"/>
        <w:numPr>
          <w:ilvl w:val="0"/>
          <w:numId w:val="2"/>
        </w:numPr>
        <w:jc w:val="both"/>
      </w:pPr>
      <w:r w:rsidRPr="002325AC">
        <w:t xml:space="preserve">All participants and staff must be fever-free and COVID-19 symptom free in order to participate.  </w:t>
      </w:r>
      <w:r w:rsidRPr="002325AC">
        <w:rPr>
          <w:rStyle w:val="Strong"/>
          <w:rFonts w:eastAsiaTheme="majorEastAsia"/>
        </w:rPr>
        <w:t>Participants and staff are asked not to come to the gym</w:t>
      </w:r>
      <w:r w:rsidR="00450BA2">
        <w:rPr>
          <w:rStyle w:val="Strong"/>
          <w:rFonts w:eastAsiaTheme="majorEastAsia"/>
        </w:rPr>
        <w:t>/court</w:t>
      </w:r>
      <w:r w:rsidRPr="002325AC">
        <w:rPr>
          <w:rStyle w:val="Strong"/>
          <w:rFonts w:eastAsiaTheme="majorEastAsia"/>
        </w:rPr>
        <w:t xml:space="preserve"> if experiencing and symptoms.  </w:t>
      </w:r>
      <w:r w:rsidRPr="002325AC">
        <w:t xml:space="preserve">Participants will be subject to a verbal symptom check prior to entering the gym to include temperature.  Per Pima County regulations, when you sign in your athlete you must </w:t>
      </w:r>
      <w:r w:rsidR="00FE164F">
        <w:t xml:space="preserve">confirm </w:t>
      </w:r>
      <w:r w:rsidRPr="002325AC">
        <w:t>that your child is symptom free.</w:t>
      </w:r>
    </w:p>
    <w:p w14:paraId="566BD75D" w14:textId="280ADB2B" w:rsidR="002325AC" w:rsidRDefault="002325AC" w:rsidP="00422431">
      <w:pPr>
        <w:pStyle w:val="NormalWeb"/>
        <w:numPr>
          <w:ilvl w:val="0"/>
          <w:numId w:val="2"/>
        </w:numPr>
      </w:pPr>
      <w:r w:rsidRPr="00EB0C6D">
        <w:rPr>
          <w:b/>
        </w:rPr>
        <w:t>If an athlete is ill or experiencing any COVID-19 symptoms, please do</w:t>
      </w:r>
      <w:r w:rsidR="009F004F">
        <w:rPr>
          <w:b/>
        </w:rPr>
        <w:t xml:space="preserve"> NOT bring </w:t>
      </w:r>
      <w:r w:rsidR="00FE164F">
        <w:rPr>
          <w:b/>
        </w:rPr>
        <w:t>her to the session</w:t>
      </w:r>
      <w:r w:rsidRPr="00EB0C6D">
        <w:rPr>
          <w:b/>
        </w:rPr>
        <w:t>.</w:t>
      </w:r>
      <w:r w:rsidRPr="002325AC">
        <w:t> If your athlete i</w:t>
      </w:r>
      <w:r w:rsidR="00F1751B">
        <w:t xml:space="preserve">s sick, call the coach. </w:t>
      </w:r>
    </w:p>
    <w:p w14:paraId="7AAC8768" w14:textId="6DE616FE" w:rsidR="00FE164F" w:rsidRPr="002325AC" w:rsidRDefault="00FE164F" w:rsidP="00FE164F">
      <w:pPr>
        <w:pStyle w:val="NormalWeb"/>
        <w:numPr>
          <w:ilvl w:val="0"/>
          <w:numId w:val="2"/>
        </w:numPr>
      </w:pPr>
      <w:r>
        <w:rPr>
          <w:b/>
        </w:rPr>
        <w:t>Parents must understand the Arizona USAV travel policy and spectator policy.</w:t>
      </w:r>
      <w:r>
        <w:t xml:space="preserve">  </w:t>
      </w:r>
      <w:r w:rsidRPr="00FE164F">
        <w:t>https://www.azregionvolleyball.org/</w:t>
      </w:r>
    </w:p>
    <w:sectPr w:rsidR="00FE164F" w:rsidRPr="002325AC" w:rsidSect="00054A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720" w:bottom="1530" w:left="720" w:header="54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16F51" w14:textId="77777777" w:rsidR="00D51B76" w:rsidRDefault="00D51B76" w:rsidP="009B65BD">
      <w:pPr>
        <w:spacing w:after="0" w:line="240" w:lineRule="auto"/>
      </w:pPr>
      <w:r>
        <w:separator/>
      </w:r>
    </w:p>
  </w:endnote>
  <w:endnote w:type="continuationSeparator" w:id="0">
    <w:p w14:paraId="159E0A0B" w14:textId="77777777" w:rsidR="00D51B76" w:rsidRDefault="00D51B76" w:rsidP="009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Solid">
    <w:altName w:val="Times New Roman"/>
    <w:charset w:val="00"/>
    <w:family w:val="auto"/>
    <w:pitch w:val="variable"/>
    <w:sig w:usb0="00000001" w:usb1="5000204B" w:usb2="0000004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8E16" w14:textId="77777777" w:rsidR="00F1751B" w:rsidRDefault="00F1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4120" w14:textId="29286445" w:rsidR="00FB4322" w:rsidRDefault="00FB4322" w:rsidP="00054A21">
    <w:pPr>
      <w:spacing w:after="0" w:line="240" w:lineRule="auto"/>
      <w:jc w:val="center"/>
      <w:rPr>
        <w:rFonts w:ascii="Phosphate Solid" w:hAnsi="Phosphate Solid"/>
        <w:color w:val="FF0000"/>
        <w:sz w:val="20"/>
        <w:szCs w:val="20"/>
      </w:rPr>
    </w:pPr>
    <w:r w:rsidRPr="00D63D9D">
      <w:rPr>
        <w:rFonts w:ascii="Phosphate Solid" w:hAnsi="Phosphate Solid"/>
        <w:color w:val="FF0000"/>
        <w:sz w:val="20"/>
        <w:szCs w:val="20"/>
      </w:rPr>
      <w:t>For more information, contact: Club Direc</w:t>
    </w:r>
    <w:r w:rsidR="00F1751B">
      <w:rPr>
        <w:rFonts w:ascii="Phosphate Solid" w:hAnsi="Phosphate Solid"/>
        <w:color w:val="FF0000"/>
        <w:sz w:val="20"/>
        <w:szCs w:val="20"/>
      </w:rPr>
      <w:t xml:space="preserve">tor – </w:t>
    </w:r>
    <w:r w:rsidR="00F1751B">
      <w:rPr>
        <w:rFonts w:ascii="Phosphate Solid" w:hAnsi="Phosphate Solid"/>
        <w:color w:val="FF0000"/>
        <w:sz w:val="20"/>
        <w:szCs w:val="20"/>
      </w:rPr>
      <w:t>623-313-6491</w:t>
    </w:r>
    <w:bookmarkStart w:id="0" w:name="_GoBack"/>
    <w:bookmarkEnd w:id="0"/>
    <w:r>
      <w:rPr>
        <w:rFonts w:ascii="Phosphate Solid" w:hAnsi="Phosphate Solid"/>
        <w:color w:val="FF0000"/>
        <w:sz w:val="20"/>
        <w:szCs w:val="20"/>
      </w:rPr>
      <w:t xml:space="preserve">      </w:t>
    </w:r>
    <w:r w:rsidRPr="005D79A0">
      <w:rPr>
        <w:rFonts w:ascii="Phosphate Solid" w:hAnsi="Phosphate Solid"/>
        <w:color w:val="FF0000"/>
        <w:sz w:val="20"/>
        <w:szCs w:val="20"/>
      </w:rPr>
      <w:t>redingtonvolleyball@gmail.com</w:t>
    </w:r>
  </w:p>
  <w:p w14:paraId="7EE290CD" w14:textId="30C4F28C" w:rsidR="00FB4322" w:rsidRPr="00FB4322" w:rsidRDefault="00FB4322" w:rsidP="00054A21">
    <w:pPr>
      <w:spacing w:after="0" w:line="240" w:lineRule="auto"/>
      <w:jc w:val="center"/>
      <w:rPr>
        <w:rFonts w:ascii="Phosphate Solid" w:hAnsi="Phosphate Solid"/>
        <w:b/>
        <w:color w:val="FF0000"/>
        <w:sz w:val="20"/>
        <w:szCs w:val="20"/>
      </w:rPr>
    </w:pPr>
    <w:r w:rsidRPr="00975430">
      <w:rPr>
        <w:rFonts w:ascii="Phosphate Solid" w:hAnsi="Phosphate Solid"/>
        <w:b/>
        <w:sz w:val="20"/>
        <w:szCs w:val="20"/>
      </w:rPr>
      <w:t>www.redingtonvolleyball.com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26F20" w14:textId="77777777" w:rsidR="00F1751B" w:rsidRDefault="00F1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3F8F" w14:textId="77777777" w:rsidR="00D51B76" w:rsidRDefault="00D51B76" w:rsidP="009B65BD">
      <w:pPr>
        <w:spacing w:after="0" w:line="240" w:lineRule="auto"/>
      </w:pPr>
      <w:r>
        <w:separator/>
      </w:r>
    </w:p>
  </w:footnote>
  <w:footnote w:type="continuationSeparator" w:id="0">
    <w:p w14:paraId="036DBA7B" w14:textId="77777777" w:rsidR="00D51B76" w:rsidRDefault="00D51B76" w:rsidP="009B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F21BB" w14:textId="77777777" w:rsidR="00F1751B" w:rsidRDefault="00F17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B223" w14:textId="77777777" w:rsidR="00F1751B" w:rsidRDefault="00F17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403A" w14:textId="77777777" w:rsidR="00F1751B" w:rsidRDefault="00F17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6A0"/>
    <w:multiLevelType w:val="multilevel"/>
    <w:tmpl w:val="545A7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A"/>
    <w:rsid w:val="00002629"/>
    <w:rsid w:val="00031D14"/>
    <w:rsid w:val="00054A21"/>
    <w:rsid w:val="000555A3"/>
    <w:rsid w:val="00061700"/>
    <w:rsid w:val="000724A8"/>
    <w:rsid w:val="00081370"/>
    <w:rsid w:val="000844D2"/>
    <w:rsid w:val="00090BF6"/>
    <w:rsid w:val="00095504"/>
    <w:rsid w:val="000A4110"/>
    <w:rsid w:val="000C64E0"/>
    <w:rsid w:val="00105596"/>
    <w:rsid w:val="001060AE"/>
    <w:rsid w:val="00125C70"/>
    <w:rsid w:val="00126E50"/>
    <w:rsid w:val="00142AF9"/>
    <w:rsid w:val="00151D05"/>
    <w:rsid w:val="00170441"/>
    <w:rsid w:val="0017180D"/>
    <w:rsid w:val="00196132"/>
    <w:rsid w:val="001972A8"/>
    <w:rsid w:val="001A59B1"/>
    <w:rsid w:val="001B398D"/>
    <w:rsid w:val="001B5673"/>
    <w:rsid w:val="001B652F"/>
    <w:rsid w:val="001B7785"/>
    <w:rsid w:val="001B78C7"/>
    <w:rsid w:val="001C272B"/>
    <w:rsid w:val="001E283B"/>
    <w:rsid w:val="001F027B"/>
    <w:rsid w:val="0021377D"/>
    <w:rsid w:val="00226C7B"/>
    <w:rsid w:val="00227B0B"/>
    <w:rsid w:val="002325AC"/>
    <w:rsid w:val="002378C2"/>
    <w:rsid w:val="00252704"/>
    <w:rsid w:val="002760AA"/>
    <w:rsid w:val="00283702"/>
    <w:rsid w:val="00287372"/>
    <w:rsid w:val="002903B6"/>
    <w:rsid w:val="002908A7"/>
    <w:rsid w:val="00296EAC"/>
    <w:rsid w:val="002A2DC9"/>
    <w:rsid w:val="002B5B2D"/>
    <w:rsid w:val="002C74FB"/>
    <w:rsid w:val="002E03D4"/>
    <w:rsid w:val="00300A4E"/>
    <w:rsid w:val="00315DAA"/>
    <w:rsid w:val="0032345C"/>
    <w:rsid w:val="00332E2B"/>
    <w:rsid w:val="003362B2"/>
    <w:rsid w:val="0036179D"/>
    <w:rsid w:val="00395CEA"/>
    <w:rsid w:val="003B008F"/>
    <w:rsid w:val="003C1253"/>
    <w:rsid w:val="003C4B6D"/>
    <w:rsid w:val="003D3B4C"/>
    <w:rsid w:val="003E0A87"/>
    <w:rsid w:val="003E6341"/>
    <w:rsid w:val="00422431"/>
    <w:rsid w:val="00426F0F"/>
    <w:rsid w:val="00432348"/>
    <w:rsid w:val="0044018A"/>
    <w:rsid w:val="00450BA2"/>
    <w:rsid w:val="00472FA7"/>
    <w:rsid w:val="00490FA7"/>
    <w:rsid w:val="0049663D"/>
    <w:rsid w:val="004B371C"/>
    <w:rsid w:val="004B7D29"/>
    <w:rsid w:val="004C604F"/>
    <w:rsid w:val="004C74D5"/>
    <w:rsid w:val="004F1A5B"/>
    <w:rsid w:val="005207A6"/>
    <w:rsid w:val="00521B76"/>
    <w:rsid w:val="00547140"/>
    <w:rsid w:val="00551D98"/>
    <w:rsid w:val="00552444"/>
    <w:rsid w:val="00556BB3"/>
    <w:rsid w:val="005A33E4"/>
    <w:rsid w:val="005B3B3D"/>
    <w:rsid w:val="005D238B"/>
    <w:rsid w:val="005D79A0"/>
    <w:rsid w:val="005E5A07"/>
    <w:rsid w:val="005F0F64"/>
    <w:rsid w:val="005F19BC"/>
    <w:rsid w:val="005F5227"/>
    <w:rsid w:val="006037F2"/>
    <w:rsid w:val="006038DC"/>
    <w:rsid w:val="00611955"/>
    <w:rsid w:val="00621B40"/>
    <w:rsid w:val="006223FA"/>
    <w:rsid w:val="006230A8"/>
    <w:rsid w:val="00636571"/>
    <w:rsid w:val="00636959"/>
    <w:rsid w:val="00637192"/>
    <w:rsid w:val="00640315"/>
    <w:rsid w:val="00647167"/>
    <w:rsid w:val="00653690"/>
    <w:rsid w:val="00653913"/>
    <w:rsid w:val="0068789C"/>
    <w:rsid w:val="006933CC"/>
    <w:rsid w:val="00694F99"/>
    <w:rsid w:val="0069671B"/>
    <w:rsid w:val="006A3CC2"/>
    <w:rsid w:val="006C68FC"/>
    <w:rsid w:val="006C74EB"/>
    <w:rsid w:val="006C7BD4"/>
    <w:rsid w:val="006D5724"/>
    <w:rsid w:val="006E057D"/>
    <w:rsid w:val="006E6745"/>
    <w:rsid w:val="006F006B"/>
    <w:rsid w:val="006F7753"/>
    <w:rsid w:val="006F7BFE"/>
    <w:rsid w:val="00706536"/>
    <w:rsid w:val="00710C83"/>
    <w:rsid w:val="007170AB"/>
    <w:rsid w:val="00726197"/>
    <w:rsid w:val="00730683"/>
    <w:rsid w:val="00730BD3"/>
    <w:rsid w:val="00735A13"/>
    <w:rsid w:val="007569F2"/>
    <w:rsid w:val="00760909"/>
    <w:rsid w:val="007702E3"/>
    <w:rsid w:val="0078293E"/>
    <w:rsid w:val="007901DD"/>
    <w:rsid w:val="007919D9"/>
    <w:rsid w:val="007D0169"/>
    <w:rsid w:val="007D757C"/>
    <w:rsid w:val="007E01D6"/>
    <w:rsid w:val="007F16F1"/>
    <w:rsid w:val="007F1D17"/>
    <w:rsid w:val="007F737D"/>
    <w:rsid w:val="00806188"/>
    <w:rsid w:val="00826609"/>
    <w:rsid w:val="0083618B"/>
    <w:rsid w:val="008427CE"/>
    <w:rsid w:val="008529A9"/>
    <w:rsid w:val="00862249"/>
    <w:rsid w:val="00874FA5"/>
    <w:rsid w:val="00883DBB"/>
    <w:rsid w:val="00897B72"/>
    <w:rsid w:val="008B2F88"/>
    <w:rsid w:val="008B7FAC"/>
    <w:rsid w:val="008C638E"/>
    <w:rsid w:val="0091483B"/>
    <w:rsid w:val="0092083A"/>
    <w:rsid w:val="0092662E"/>
    <w:rsid w:val="0092777A"/>
    <w:rsid w:val="009427C8"/>
    <w:rsid w:val="00943F6A"/>
    <w:rsid w:val="00953A87"/>
    <w:rsid w:val="00975430"/>
    <w:rsid w:val="00986110"/>
    <w:rsid w:val="009A11FE"/>
    <w:rsid w:val="009B0EAA"/>
    <w:rsid w:val="009B472D"/>
    <w:rsid w:val="009B61ED"/>
    <w:rsid w:val="009B65BD"/>
    <w:rsid w:val="009D0EEB"/>
    <w:rsid w:val="009E4578"/>
    <w:rsid w:val="009F004F"/>
    <w:rsid w:val="00A12D92"/>
    <w:rsid w:val="00A14E07"/>
    <w:rsid w:val="00A40ABD"/>
    <w:rsid w:val="00A633B7"/>
    <w:rsid w:val="00A71B87"/>
    <w:rsid w:val="00A91758"/>
    <w:rsid w:val="00AC2880"/>
    <w:rsid w:val="00AC4EC9"/>
    <w:rsid w:val="00AD01F0"/>
    <w:rsid w:val="00AD1A9D"/>
    <w:rsid w:val="00AE078E"/>
    <w:rsid w:val="00B10710"/>
    <w:rsid w:val="00B55459"/>
    <w:rsid w:val="00B63FBE"/>
    <w:rsid w:val="00B6694F"/>
    <w:rsid w:val="00B7392D"/>
    <w:rsid w:val="00B830E9"/>
    <w:rsid w:val="00B876B9"/>
    <w:rsid w:val="00B934C6"/>
    <w:rsid w:val="00BB0B74"/>
    <w:rsid w:val="00BB13AC"/>
    <w:rsid w:val="00BB2E3A"/>
    <w:rsid w:val="00BB3157"/>
    <w:rsid w:val="00BC6F68"/>
    <w:rsid w:val="00BD097D"/>
    <w:rsid w:val="00BD17A3"/>
    <w:rsid w:val="00BD5CF4"/>
    <w:rsid w:val="00BF1796"/>
    <w:rsid w:val="00C00177"/>
    <w:rsid w:val="00C06C6D"/>
    <w:rsid w:val="00C2507C"/>
    <w:rsid w:val="00C2679C"/>
    <w:rsid w:val="00C37BD9"/>
    <w:rsid w:val="00C4448D"/>
    <w:rsid w:val="00C522C5"/>
    <w:rsid w:val="00C568E2"/>
    <w:rsid w:val="00C63DB8"/>
    <w:rsid w:val="00C703F7"/>
    <w:rsid w:val="00C95069"/>
    <w:rsid w:val="00C97048"/>
    <w:rsid w:val="00CA7E35"/>
    <w:rsid w:val="00CC332C"/>
    <w:rsid w:val="00CC3AB1"/>
    <w:rsid w:val="00CC703F"/>
    <w:rsid w:val="00CE003E"/>
    <w:rsid w:val="00CE270D"/>
    <w:rsid w:val="00CE4B45"/>
    <w:rsid w:val="00CE6397"/>
    <w:rsid w:val="00CF3706"/>
    <w:rsid w:val="00CF40FA"/>
    <w:rsid w:val="00CF6388"/>
    <w:rsid w:val="00CF6DA4"/>
    <w:rsid w:val="00D13828"/>
    <w:rsid w:val="00D45E07"/>
    <w:rsid w:val="00D45EEE"/>
    <w:rsid w:val="00D51B76"/>
    <w:rsid w:val="00D56F78"/>
    <w:rsid w:val="00D60CCE"/>
    <w:rsid w:val="00D624B6"/>
    <w:rsid w:val="00D63D9D"/>
    <w:rsid w:val="00D73736"/>
    <w:rsid w:val="00D74CC4"/>
    <w:rsid w:val="00D83AC7"/>
    <w:rsid w:val="00D91BCD"/>
    <w:rsid w:val="00DD554A"/>
    <w:rsid w:val="00DD6437"/>
    <w:rsid w:val="00E00440"/>
    <w:rsid w:val="00E26791"/>
    <w:rsid w:val="00E36E6F"/>
    <w:rsid w:val="00E60991"/>
    <w:rsid w:val="00E630DD"/>
    <w:rsid w:val="00E72766"/>
    <w:rsid w:val="00E813AB"/>
    <w:rsid w:val="00E82B33"/>
    <w:rsid w:val="00E911FF"/>
    <w:rsid w:val="00E9410C"/>
    <w:rsid w:val="00EB0C6D"/>
    <w:rsid w:val="00EC42D2"/>
    <w:rsid w:val="00ED6A3F"/>
    <w:rsid w:val="00EE2ABA"/>
    <w:rsid w:val="00EF54A2"/>
    <w:rsid w:val="00F12CD1"/>
    <w:rsid w:val="00F1751B"/>
    <w:rsid w:val="00F37463"/>
    <w:rsid w:val="00F3761C"/>
    <w:rsid w:val="00F56C46"/>
    <w:rsid w:val="00F61FD1"/>
    <w:rsid w:val="00F66D0A"/>
    <w:rsid w:val="00F713E3"/>
    <w:rsid w:val="00F8254F"/>
    <w:rsid w:val="00FA4DED"/>
    <w:rsid w:val="00FA6795"/>
    <w:rsid w:val="00FA6E40"/>
    <w:rsid w:val="00FB4322"/>
    <w:rsid w:val="00FC1993"/>
    <w:rsid w:val="00FE164F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716A"/>
  <w15:docId w15:val="{02FA30BF-5969-447D-83EF-1E1E0C06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AA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A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A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A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A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A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A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AA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AA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AA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AA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AA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AA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AA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AA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AA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DAA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DA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5DA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AA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DAA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5DAA"/>
    <w:rPr>
      <w:b/>
      <w:bCs/>
      <w:spacing w:val="0"/>
    </w:rPr>
  </w:style>
  <w:style w:type="character" w:styleId="Emphasis">
    <w:name w:val="Emphasis"/>
    <w:uiPriority w:val="20"/>
    <w:qFormat/>
    <w:rsid w:val="00315DAA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5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DA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5DAA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5DAA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AA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AA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315DAA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315D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315DAA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315DAA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315DAA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D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7B0B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0B"/>
    <w:rPr>
      <w:color w:val="FCC77E" w:themeColor="followedHyperlink"/>
      <w:u w:val="single"/>
    </w:rPr>
  </w:style>
  <w:style w:type="character" w:customStyle="1" w:styleId="addr">
    <w:name w:val="addr"/>
    <w:basedOn w:val="DefaultParagraphFont"/>
    <w:rsid w:val="003B008F"/>
  </w:style>
  <w:style w:type="character" w:customStyle="1" w:styleId="bb-child">
    <w:name w:val="bb-child"/>
    <w:basedOn w:val="DefaultParagraphFont"/>
    <w:rsid w:val="003B008F"/>
  </w:style>
  <w:style w:type="paragraph" w:styleId="BalloonText">
    <w:name w:val="Balloon Text"/>
    <w:basedOn w:val="Normal"/>
    <w:link w:val="BalloonTextChar"/>
    <w:uiPriority w:val="99"/>
    <w:semiHidden/>
    <w:unhideWhenUsed/>
    <w:rsid w:val="00E3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F"/>
    <w:rPr>
      <w:rFonts w:ascii="Segoe UI" w:hAnsi="Segoe UI" w:cs="Segoe UI"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D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D"/>
    <w:rPr>
      <w:iCs/>
      <w:sz w:val="21"/>
      <w:szCs w:val="21"/>
    </w:rPr>
  </w:style>
  <w:style w:type="character" w:customStyle="1" w:styleId="lrzxr">
    <w:name w:val="lrzxr"/>
    <w:basedOn w:val="DefaultParagraphFont"/>
    <w:rsid w:val="00FC1993"/>
  </w:style>
  <w:style w:type="paragraph" w:customStyle="1" w:styleId="font8">
    <w:name w:val="font_8"/>
    <w:basedOn w:val="Normal"/>
    <w:rsid w:val="00AE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customStyle="1" w:styleId="wixguard">
    <w:name w:val="wixguard"/>
    <w:basedOn w:val="DefaultParagraphFont"/>
    <w:rsid w:val="00AE078E"/>
  </w:style>
  <w:style w:type="paragraph" w:styleId="NormalWeb">
    <w:name w:val="Normal (Web)"/>
    <w:basedOn w:val="Normal"/>
    <w:uiPriority w:val="99"/>
    <w:unhideWhenUsed/>
    <w:rsid w:val="0023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4090E4CAAAF2D6-u147th8t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dingtonvolleyball.com/tryout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Brigitte Kwinn</cp:lastModifiedBy>
  <cp:revision>5</cp:revision>
  <cp:lastPrinted>2020-10-10T12:32:00Z</cp:lastPrinted>
  <dcterms:created xsi:type="dcterms:W3CDTF">2020-11-05T16:29:00Z</dcterms:created>
  <dcterms:modified xsi:type="dcterms:W3CDTF">2020-11-21T13:27:00Z</dcterms:modified>
</cp:coreProperties>
</file>